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D7443F" w:rsidP="004F6AF3">
      <w:pPr>
        <w:jc w:val="both"/>
      </w:pPr>
      <w:r>
        <w:t xml:space="preserve">от 03 мая </w:t>
      </w:r>
      <w:r w:rsidR="004F6AF3" w:rsidRPr="00884114">
        <w:t>201</w:t>
      </w:r>
      <w:r w:rsidR="004F6AF3">
        <w:t>7</w:t>
      </w:r>
      <w:r w:rsidR="004F6AF3" w:rsidRPr="00884114">
        <w:t xml:space="preserve"> года                                                              </w:t>
      </w:r>
      <w:r w:rsidR="004F6AF3">
        <w:t xml:space="preserve">                             </w:t>
      </w:r>
      <w:r>
        <w:t xml:space="preserve">                   </w:t>
      </w:r>
      <w:bookmarkStart w:id="0" w:name="_GoBack"/>
      <w:bookmarkEnd w:id="0"/>
      <w:r w:rsidR="004F6AF3">
        <w:t xml:space="preserve"> № </w:t>
      </w:r>
      <w:r>
        <w:t>33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3D7492" w:rsidRDefault="003D7492" w:rsidP="003D749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от 21 ноября 2014 года № 109 </w:t>
      </w:r>
      <w:r w:rsidRPr="00C55675">
        <w:rPr>
          <w:b/>
        </w:rPr>
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</w:t>
      </w:r>
      <w:r w:rsidR="009E5B22">
        <w:rPr>
          <w:b/>
        </w:rPr>
        <w:t xml:space="preserve"> социального использования на условиях социального найма</w:t>
      </w:r>
      <w:r w:rsidRPr="00C55675">
        <w:rPr>
          <w:b/>
        </w:rPr>
        <w:t xml:space="preserve"> на вселение других граждан в качестве членов семьи, проживающих совместно с нанимателем»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>1.</w:t>
      </w:r>
      <w:r w:rsidR="009E5B22" w:rsidRPr="009E5B22">
        <w:t xml:space="preserve"> </w:t>
      </w:r>
      <w:r w:rsidR="009E5B22">
        <w:t>Внести в постановление администрации сельского поселения Казым от 21 ноября 2014 года № 109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</w:t>
      </w:r>
      <w:r w:rsidR="009E5B22" w:rsidRPr="009E5B22">
        <w:t xml:space="preserve"> социального использования на условиях социального найма</w:t>
      </w:r>
      <w:r w:rsidR="009E5B22" w:rsidRPr="00C55675">
        <w:rPr>
          <w:b/>
        </w:rPr>
        <w:t xml:space="preserve"> </w:t>
      </w:r>
      <w:r w:rsidR="009E5B22">
        <w:t xml:space="preserve">на вселение других граждан в качестве членов семьи, проживающих совместно с нанимателем» (далее - постановление) </w:t>
      </w:r>
      <w:r>
        <w:t>изменение, изложив пункт 3</w:t>
      </w:r>
      <w:r>
        <w:rPr>
          <w:lang w:eastAsia="en-US"/>
        </w:rPr>
        <w:t xml:space="preserve"> в следующей редакции: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4F6AF3" w:rsidRDefault="004F6AF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9E5B22">
        <w:t>«</w:t>
      </w:r>
      <w:r w:rsidR="009E5B22" w:rsidRPr="009E5B22">
        <w:t>Выдача разрешения (согласия)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семьи, проживающих совместно с нанимателем</w:t>
      </w:r>
      <w:r w:rsidRPr="009E5B22">
        <w:t>», утвержденный  постановлением администрации сельского поселения Казым от 2</w:t>
      </w:r>
      <w:r w:rsidR="009E5B22" w:rsidRPr="009E5B22">
        <w:t>1</w:t>
      </w:r>
      <w:r w:rsidRPr="009E5B22">
        <w:t xml:space="preserve"> ноября 2014 года № 1</w:t>
      </w:r>
      <w:r w:rsidR="009E5B22" w:rsidRPr="009E5B22">
        <w:t>09</w:t>
      </w:r>
      <w:r w:rsidRPr="009E5B22">
        <w:t xml:space="preserve"> «Об утверждении административного регламента предоставления муниципальной услуги «</w:t>
      </w:r>
      <w:r w:rsidR="009E5B22" w:rsidRPr="009E5B22">
        <w:t>Выдача разрешения (согласия)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семьи, проживающих совместно с нанимателем</w:t>
      </w:r>
      <w:r w:rsidRPr="009E5B22">
        <w:t>»,</w:t>
      </w:r>
      <w:r>
        <w:t xml:space="preserve"> 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9E518F" w:rsidP="009E518F">
      <w:pPr>
        <w:pStyle w:val="a3"/>
      </w:pPr>
      <w:r w:rsidRPr="009E518F">
        <w:t xml:space="preserve">            </w:t>
      </w:r>
      <w:r w:rsidR="00C57808">
        <w:t xml:space="preserve">1) </w:t>
      </w:r>
      <w:r>
        <w:t xml:space="preserve">абзац </w:t>
      </w:r>
      <w:r w:rsidR="009E5B22">
        <w:t>11</w:t>
      </w:r>
      <w:r w:rsidRPr="009E518F">
        <w:t xml:space="preserve"> </w:t>
      </w:r>
      <w:r>
        <w:t>подпункта 1.3.1</w:t>
      </w:r>
      <w:r w:rsidR="00C57808"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B22">
        <w:rPr>
          <w:rFonts w:eastAsia="Calibri"/>
        </w:rPr>
        <w:t>Адрес официального</w:t>
      </w:r>
      <w:r w:rsidR="009E518F" w:rsidRPr="00574C90">
        <w:rPr>
          <w:rFonts w:eastAsia="Calibri"/>
        </w:rPr>
        <w:t xml:space="preserve"> сайт</w:t>
      </w:r>
      <w:r w:rsidR="009E5B22">
        <w:rPr>
          <w:rFonts w:eastAsia="Calibri"/>
        </w:rPr>
        <w:t>а</w:t>
      </w:r>
      <w:r w:rsidR="009E518F" w:rsidRPr="00574C90">
        <w:rPr>
          <w:rFonts w:eastAsia="Calibri"/>
        </w:rPr>
        <w:t xml:space="preserve">: </w:t>
      </w:r>
      <w:hyperlink r:id="rId5" w:history="1">
        <w:proofErr w:type="gramStart"/>
        <w:r w:rsidR="00343285" w:rsidRPr="000D5562">
          <w:rPr>
            <w:rStyle w:val="a4"/>
            <w:lang w:val="en-US"/>
          </w:rPr>
          <w:t>http</w:t>
        </w:r>
        <w:r w:rsidR="00343285" w:rsidRPr="000D5562">
          <w:rPr>
            <w:rStyle w:val="a4"/>
          </w:rPr>
          <w:t>://</w:t>
        </w:r>
        <w:r w:rsidR="00343285" w:rsidRPr="000D5562">
          <w:rPr>
            <w:rStyle w:val="a4"/>
            <w:lang w:val="en-US"/>
          </w:rPr>
          <w:t>www</w:t>
        </w:r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admkazym</w:t>
        </w:r>
        <w:proofErr w:type="spellEnd"/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ru</w:t>
        </w:r>
        <w:proofErr w:type="spellEnd"/>
      </w:hyperlink>
      <w:r w:rsidR="00343285" w:rsidRPr="00343285">
        <w:t xml:space="preserve"> </w:t>
      </w:r>
      <w:r w:rsidR="009E518F">
        <w:t>»</w:t>
      </w:r>
      <w:proofErr w:type="gramEnd"/>
      <w:r w:rsidR="006E4299">
        <w:t>;</w:t>
      </w:r>
    </w:p>
    <w:p w:rsidR="006E4299" w:rsidRDefault="006E4299" w:rsidP="009E518F">
      <w:pPr>
        <w:pStyle w:val="a3"/>
      </w:pPr>
    </w:p>
    <w:p w:rsidR="006E4299" w:rsidRDefault="006E4299" w:rsidP="009E518F">
      <w:pPr>
        <w:pStyle w:val="a3"/>
      </w:pPr>
      <w:r>
        <w:lastRenderedPageBreak/>
        <w:t xml:space="preserve">            2)</w:t>
      </w:r>
      <w:r w:rsidRPr="006E4299">
        <w:t xml:space="preserve"> </w:t>
      </w:r>
      <w:r>
        <w:t>абзац 5</w:t>
      </w:r>
      <w:r w:rsidRPr="009E518F">
        <w:t xml:space="preserve"> </w:t>
      </w:r>
      <w:r>
        <w:t>подпункта 1.3.2 пункта 1.3 изложить в следующей редакции:</w:t>
      </w:r>
    </w:p>
    <w:p w:rsidR="006E4299" w:rsidRPr="006E4299" w:rsidRDefault="006E4299" w:rsidP="009E518F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p w:rsidR="009E5B22" w:rsidRDefault="006E4299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</w:t>
      </w:r>
      <w:r w:rsidR="00C57808">
        <w:t xml:space="preserve">) </w:t>
      </w:r>
      <w:r w:rsidR="009E518F">
        <w:t>абзац 2</w:t>
      </w:r>
      <w:r w:rsidR="009E518F" w:rsidRPr="009E518F">
        <w:t xml:space="preserve"> </w:t>
      </w:r>
      <w:r w:rsidR="009E518F">
        <w:t>подпункта 1.3.3 пункта 1.3 изложить в следующей редакции:</w:t>
      </w:r>
      <w:r w:rsidR="009E518F">
        <w:rPr>
          <w:lang w:eastAsia="en-US"/>
        </w:rPr>
        <w:t xml:space="preserve"> </w:t>
      </w:r>
    </w:p>
    <w:p w:rsidR="00C57808" w:rsidRDefault="00C57808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«на официальном </w:t>
      </w:r>
      <w:r w:rsidR="009E5B22">
        <w:rPr>
          <w:lang w:eastAsia="en-US"/>
        </w:rPr>
        <w:t>сайте</w:t>
      </w:r>
      <w:r>
        <w:rPr>
          <w:lang w:eastAsia="en-US"/>
        </w:rPr>
        <w:t xml:space="preserve"> органов местного самоупра</w:t>
      </w:r>
      <w:r w:rsidR="009E518F">
        <w:rPr>
          <w:lang w:eastAsia="en-US"/>
        </w:rPr>
        <w:t>вления сельского поселения К</w:t>
      </w:r>
      <w:r>
        <w:rPr>
          <w:lang w:eastAsia="en-US"/>
        </w:rPr>
        <w:t xml:space="preserve">азым </w:t>
      </w:r>
      <w:r w:rsidRPr="00820B7B">
        <w:t xml:space="preserve">– </w:t>
      </w:r>
      <w:hyperlink r:id="rId7" w:history="1">
        <w:proofErr w:type="gramStart"/>
        <w:r w:rsidR="00343285" w:rsidRPr="000D5562">
          <w:rPr>
            <w:rStyle w:val="a4"/>
            <w:lang w:val="en-US"/>
          </w:rPr>
          <w:t>http</w:t>
        </w:r>
        <w:r w:rsidR="00343285" w:rsidRPr="000D5562">
          <w:rPr>
            <w:rStyle w:val="a4"/>
          </w:rPr>
          <w:t>://</w:t>
        </w:r>
        <w:r w:rsidR="00343285" w:rsidRPr="000D5562">
          <w:rPr>
            <w:rStyle w:val="a4"/>
            <w:lang w:val="en-US"/>
          </w:rPr>
          <w:t>www</w:t>
        </w:r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admkazym</w:t>
        </w:r>
        <w:proofErr w:type="spellEnd"/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ru</w:t>
        </w:r>
        <w:proofErr w:type="spellEnd"/>
      </w:hyperlink>
      <w:r w:rsidR="00343285" w:rsidRPr="00343285">
        <w:t xml:space="preserve"> </w:t>
      </w:r>
      <w:r>
        <w:t xml:space="preserve"> (</w:t>
      </w:r>
      <w:proofErr w:type="gramEnd"/>
      <w:r>
        <w:t xml:space="preserve">далее – официальный </w:t>
      </w:r>
      <w:r w:rsidR="009E5B22">
        <w:t>сайт</w:t>
      </w:r>
      <w:r>
        <w:t>);».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3</w:t>
      </w:r>
      <w:r w:rsidR="004F6AF3"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4F6AF3" w:rsidRPr="00201FD7">
        <w:t>В.Н.Бочкареву</w:t>
      </w:r>
      <w:proofErr w:type="spellEnd"/>
      <w:r w:rsidR="004F6AF3" w:rsidRPr="00201FD7">
        <w:t>.</w:t>
      </w:r>
    </w:p>
    <w:p w:rsidR="004F6AF3" w:rsidRDefault="004F6AF3"/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/>
    <w:sectPr w:rsidR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3"/>
    <w:rsid w:val="000763F4"/>
    <w:rsid w:val="002D2A91"/>
    <w:rsid w:val="00343285"/>
    <w:rsid w:val="003D7492"/>
    <w:rsid w:val="004F6AF3"/>
    <w:rsid w:val="006E4299"/>
    <w:rsid w:val="009E518F"/>
    <w:rsid w:val="009E5B22"/>
    <w:rsid w:val="00B16F03"/>
    <w:rsid w:val="00C57808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112-6E16-44FB-85D9-BC43116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2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4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2017-05-03T03:01:00Z</cp:lastPrinted>
  <dcterms:created xsi:type="dcterms:W3CDTF">2017-04-21T05:05:00Z</dcterms:created>
  <dcterms:modified xsi:type="dcterms:W3CDTF">2017-05-03T03:02:00Z</dcterms:modified>
</cp:coreProperties>
</file>